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6E3E0" w14:textId="4DABDDBB" w:rsidR="00B00FC3" w:rsidRPr="00BA3869" w:rsidRDefault="00BA3869">
      <w:pPr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sz w:val="28"/>
          <w:szCs w:val="28"/>
        </w:rPr>
        <w:t>Полное наименование: Муниципальное бюджетное общеобразовательное учреждение «Гимназия №17» г. Черкесска</w:t>
      </w:r>
    </w:p>
    <w:p w14:paraId="55661ED3" w14:textId="57CFB0B1" w:rsidR="00BA3869" w:rsidRPr="00BA3869" w:rsidRDefault="00BA3869">
      <w:pPr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sz w:val="28"/>
          <w:szCs w:val="28"/>
        </w:rPr>
        <w:t xml:space="preserve">Сокращенное наименование: МБОУ «Гимназия №17» г. </w:t>
      </w:r>
      <w:bookmarkStart w:id="0" w:name="_GoBack"/>
      <w:bookmarkEnd w:id="0"/>
      <w:r w:rsidRPr="00BA3869">
        <w:rPr>
          <w:rFonts w:ascii="Times New Roman" w:hAnsi="Times New Roman" w:cs="Times New Roman"/>
          <w:sz w:val="28"/>
          <w:szCs w:val="28"/>
        </w:rPr>
        <w:t>Черкесска</w:t>
      </w:r>
    </w:p>
    <w:p w14:paraId="55BA5349" w14:textId="385A43DC" w:rsidR="00BA3869" w:rsidRPr="00BA3869" w:rsidRDefault="00BA3869">
      <w:pPr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sz w:val="28"/>
          <w:szCs w:val="28"/>
        </w:rPr>
        <w:t>Наименование лагеря: Школьный лагерь «Солнышко»</w:t>
      </w:r>
    </w:p>
    <w:p w14:paraId="79EA2B4E" w14:textId="7131B3A1" w:rsidR="00BA3869" w:rsidRPr="00BA3869" w:rsidRDefault="00BA3869">
      <w:pPr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sz w:val="28"/>
          <w:szCs w:val="28"/>
        </w:rPr>
        <w:t>Режим работы: Сезонный, одна смена</w:t>
      </w:r>
    </w:p>
    <w:p w14:paraId="1AC52A64" w14:textId="348AAEF5" w:rsidR="00BA3869" w:rsidRPr="00BA3869" w:rsidRDefault="00BA3869">
      <w:pPr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sz w:val="28"/>
          <w:szCs w:val="28"/>
        </w:rPr>
        <w:t>с 02.06.2025 г. по 01.07.2025 г. (21 день)</w:t>
      </w:r>
    </w:p>
    <w:p w14:paraId="4766ACEB" w14:textId="3442717F" w:rsidR="00BA3869" w:rsidRPr="00BA3869" w:rsidRDefault="00BA3869">
      <w:pPr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sz w:val="28"/>
          <w:szCs w:val="28"/>
        </w:rPr>
        <w:t>Наш адрес: 369015, КЧР, г. Черкесск, ул. Космонавтов, 31</w:t>
      </w:r>
    </w:p>
    <w:p w14:paraId="7408E71B" w14:textId="1288F7F4" w:rsidR="00BA3869" w:rsidRPr="00BA3869" w:rsidRDefault="00BA3869">
      <w:pPr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proofErr w:type="spellStart"/>
      <w:r w:rsidRPr="00BA3869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BA3869">
        <w:rPr>
          <w:rFonts w:ascii="Times New Roman" w:hAnsi="Times New Roman" w:cs="Times New Roman"/>
          <w:sz w:val="28"/>
          <w:szCs w:val="28"/>
        </w:rPr>
        <w:t xml:space="preserve"> Мурат Магометович</w:t>
      </w:r>
    </w:p>
    <w:p w14:paraId="2B9D0171" w14:textId="361DCF08" w:rsidR="00BA3869" w:rsidRPr="00BA3869" w:rsidRDefault="00BA3869">
      <w:pPr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sz w:val="28"/>
          <w:szCs w:val="28"/>
        </w:rPr>
        <w:t xml:space="preserve">Начальник лагеря: </w:t>
      </w:r>
      <w:proofErr w:type="spellStart"/>
      <w:r w:rsidRPr="00BA3869">
        <w:rPr>
          <w:rFonts w:ascii="Times New Roman" w:hAnsi="Times New Roman" w:cs="Times New Roman"/>
          <w:sz w:val="28"/>
          <w:szCs w:val="28"/>
        </w:rPr>
        <w:t>Крымшамхалова</w:t>
      </w:r>
      <w:proofErr w:type="spellEnd"/>
      <w:r w:rsidRPr="00BA3869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BA3869">
        <w:rPr>
          <w:rFonts w:ascii="Times New Roman" w:hAnsi="Times New Roman" w:cs="Times New Roman"/>
          <w:sz w:val="28"/>
          <w:szCs w:val="28"/>
        </w:rPr>
        <w:t>Сапаровна</w:t>
      </w:r>
      <w:proofErr w:type="spellEnd"/>
    </w:p>
    <w:sectPr w:rsidR="00BA3869" w:rsidRPr="00BA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C3"/>
    <w:rsid w:val="00B00FC3"/>
    <w:rsid w:val="00B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DD8A"/>
  <w15:chartTrackingRefBased/>
  <w15:docId w15:val="{8E195DD3-B246-415F-BB37-A3FED874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2025-06-02T13:04:00Z</dcterms:created>
  <dcterms:modified xsi:type="dcterms:W3CDTF">2025-06-02T13:07:00Z</dcterms:modified>
</cp:coreProperties>
</file>